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数据资产异议书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山东数据交易有限公司：</w:t>
      </w:r>
      <w:bookmarkStart w:id="0" w:name="_GoBack"/>
      <w:bookmarkEnd w:id="0"/>
    </w:p>
    <w:p>
      <w:pPr>
        <w:pStyle w:val="2"/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针对贵公司山东数据资产登记平台公示的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i/>
          <w:iCs/>
          <w:u w:val="single"/>
          <w:lang w:val="en-US" w:eastAsia="zh-CN"/>
        </w:rPr>
        <w:t>此处填写数据资产名称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（登记编号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lang w:val="en-US" w:eastAsia="zh-CN"/>
        </w:rPr>
        <w:t>），本单位/本人现提出如下异议，请贵公司予以处理。</w:t>
      </w:r>
    </w:p>
    <w:p>
      <w:pPr>
        <w:pStyle w:val="2"/>
        <w:ind w:left="0" w:leftChars="0" w:firstLine="643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异议内容：</w:t>
      </w:r>
    </w:p>
    <w:p>
      <w:pPr>
        <w:pStyle w:val="2"/>
        <w:ind w:left="0" w:leftChars="0" w:firstLine="640" w:firstLineChars="200"/>
        <w:jc w:val="left"/>
        <w:rPr>
          <w:rFonts w:hint="eastAsia"/>
          <w:i/>
          <w:iCs/>
          <w:color w:val="7F7F7F" w:themeColor="background1" w:themeShade="80"/>
          <w:lang w:val="en-US" w:eastAsia="zh-CN"/>
        </w:rPr>
      </w:pPr>
      <w:r>
        <w:rPr>
          <w:rFonts w:hint="eastAsia"/>
          <w:i/>
          <w:iCs/>
          <w:color w:val="7F7F7F" w:themeColor="background1" w:themeShade="80"/>
          <w:lang w:val="en-US" w:eastAsia="zh-CN"/>
        </w:rPr>
        <w:t>请说明异议内容。</w:t>
      </w:r>
    </w:p>
    <w:p>
      <w:pPr>
        <w:pStyle w:val="2"/>
        <w:ind w:left="0" w:leftChars="0" w:firstLine="643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事实与理由：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i/>
          <w:iCs/>
          <w:color w:val="7F7F7F" w:themeColor="background1" w:themeShade="80"/>
          <w:lang w:val="en-US" w:eastAsia="zh-CN"/>
        </w:rPr>
        <w:t>请说明异议内容依据的事实与理由。</w:t>
      </w:r>
    </w:p>
    <w:p>
      <w:pPr>
        <w:pStyle w:val="2"/>
        <w:ind w:left="0" w:leftChars="0" w:firstLine="6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证据材料：</w:t>
      </w:r>
    </w:p>
    <w:p>
      <w:pPr>
        <w:pStyle w:val="2"/>
        <w:ind w:left="0" w:leftChars="0" w:firstLine="640" w:firstLineChars="200"/>
        <w:rPr>
          <w:rFonts w:hint="eastAsia"/>
          <w:i/>
          <w:iCs/>
          <w:color w:val="7F7F7F" w:themeColor="background1" w:themeShade="80"/>
          <w:lang w:val="en-US" w:eastAsia="zh-CN"/>
        </w:rPr>
      </w:pPr>
      <w:r>
        <w:rPr>
          <w:rFonts w:hint="eastAsia"/>
          <w:i/>
          <w:iCs/>
          <w:color w:val="7F7F7F" w:themeColor="background1" w:themeShade="80"/>
          <w:lang w:val="en-US" w:eastAsia="zh-CN"/>
        </w:rPr>
        <w:t>如有相关证据材料，可列明。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3840" w:firstLineChars="1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异议人：      （签字/盖章）</w:t>
      </w:r>
    </w:p>
    <w:p>
      <w:pPr>
        <w:pStyle w:val="2"/>
        <w:ind w:left="0" w:leftChars="0" w:firstLine="384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>
      <w:pPr>
        <w:pStyle w:val="2"/>
        <w:ind w:left="0" w:leftChars="0" w:firstLine="384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身份证号/统一社会信用代码：</w:t>
      </w:r>
    </w:p>
    <w:p>
      <w:pPr>
        <w:pStyle w:val="2"/>
        <w:ind w:firstLine="3200" w:firstLineChars="10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52D14"/>
    <w:multiLevelType w:val="multilevel"/>
    <w:tmpl w:val="94152D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ascii="仿宋" w:hAnsi="仿宋" w:eastAsia="仿宋" w:cs="Times New Roman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 w:tentative="0">
      <w:start w:val="1"/>
      <w:numFmt w:val="chineseCountingThousand"/>
      <w:pStyle w:val="5"/>
      <w:suff w:val="space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space"/>
      <w:lvlText w:val="%3."/>
      <w:lvlJc w:val="left"/>
      <w:pPr>
        <w:ind w:left="1271" w:hanging="420"/>
      </w:pPr>
      <w:rPr>
        <w:rFonts w:hint="eastAsia" w:ascii="仿宋" w:hAnsi="仿宋" w:eastAsia="仿宋" w:cs="Times New Roman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3404493"/>
    <w:rsid w:val="057E0977"/>
    <w:rsid w:val="05BC254C"/>
    <w:rsid w:val="06A92350"/>
    <w:rsid w:val="091D0DD3"/>
    <w:rsid w:val="0BB036A2"/>
    <w:rsid w:val="0BDA6398"/>
    <w:rsid w:val="11531836"/>
    <w:rsid w:val="12685D3D"/>
    <w:rsid w:val="14151024"/>
    <w:rsid w:val="1706734A"/>
    <w:rsid w:val="1C485D0F"/>
    <w:rsid w:val="1CD15F33"/>
    <w:rsid w:val="23137077"/>
    <w:rsid w:val="23502079"/>
    <w:rsid w:val="25AC730F"/>
    <w:rsid w:val="265754CC"/>
    <w:rsid w:val="27F95045"/>
    <w:rsid w:val="2B2F6A18"/>
    <w:rsid w:val="2E0C13F6"/>
    <w:rsid w:val="2FDE58A3"/>
    <w:rsid w:val="318F2647"/>
    <w:rsid w:val="35D342A5"/>
    <w:rsid w:val="36415851"/>
    <w:rsid w:val="37E077CB"/>
    <w:rsid w:val="3B170421"/>
    <w:rsid w:val="3C2F4E38"/>
    <w:rsid w:val="3D850D9C"/>
    <w:rsid w:val="3DAD0DF7"/>
    <w:rsid w:val="3E0456CC"/>
    <w:rsid w:val="3FB928FC"/>
    <w:rsid w:val="40247A79"/>
    <w:rsid w:val="40CA29DC"/>
    <w:rsid w:val="416741BF"/>
    <w:rsid w:val="41B7713D"/>
    <w:rsid w:val="45085EB8"/>
    <w:rsid w:val="486F0D1F"/>
    <w:rsid w:val="48825DB2"/>
    <w:rsid w:val="492F2F68"/>
    <w:rsid w:val="4961347E"/>
    <w:rsid w:val="4A94134D"/>
    <w:rsid w:val="4BAD1567"/>
    <w:rsid w:val="4DC4474F"/>
    <w:rsid w:val="4EBD5A47"/>
    <w:rsid w:val="53E04BF9"/>
    <w:rsid w:val="56657563"/>
    <w:rsid w:val="5774562F"/>
    <w:rsid w:val="595439FE"/>
    <w:rsid w:val="5B5279BC"/>
    <w:rsid w:val="5DF51E95"/>
    <w:rsid w:val="5E0D74BD"/>
    <w:rsid w:val="6279041A"/>
    <w:rsid w:val="6323058D"/>
    <w:rsid w:val="64970BAF"/>
    <w:rsid w:val="658A2326"/>
    <w:rsid w:val="662843C6"/>
    <w:rsid w:val="676034DA"/>
    <w:rsid w:val="6788081E"/>
    <w:rsid w:val="6A244627"/>
    <w:rsid w:val="6B6B411B"/>
    <w:rsid w:val="6E97293C"/>
    <w:rsid w:val="72410CCD"/>
    <w:rsid w:val="73C23EE3"/>
    <w:rsid w:val="75992388"/>
    <w:rsid w:val="76AA4771"/>
    <w:rsid w:val="770E3817"/>
    <w:rsid w:val="79886011"/>
    <w:rsid w:val="79EA4938"/>
    <w:rsid w:val="7A7E1ABE"/>
    <w:rsid w:val="7D3948B3"/>
    <w:rsid w:val="7DEE7639"/>
    <w:rsid w:val="7D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0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0"/>
    <w:pPr>
      <w:spacing w:before="65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560" w:lineRule="exact"/>
      <w:ind w:left="0" w:firstLine="640" w:firstLineChars="200"/>
      <w:outlineLvl w:val="1"/>
    </w:pPr>
    <w:rPr>
      <w:rFonts w:ascii="等线 Light" w:hAnsi="等线 Light" w:eastAsia="楷体_GB2312" w:cs="Times New Roman"/>
      <w:bCs/>
      <w:szCs w:val="32"/>
    </w:rPr>
  </w:style>
  <w:style w:type="paragraph" w:styleId="6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First Indent"/>
    <w:basedOn w:val="7"/>
    <w:autoRedefine/>
    <w:qFormat/>
    <w:uiPriority w:val="0"/>
    <w:pPr>
      <w:spacing w:line="600" w:lineRule="exact"/>
      <w:ind w:firstLine="640" w:firstLineChars="200"/>
    </w:pPr>
  </w:style>
  <w:style w:type="character" w:customStyle="1" w:styleId="11">
    <w:name w:val="标题 3 字符"/>
    <w:link w:val="6"/>
    <w:autoRedefine/>
    <w:qFormat/>
    <w:uiPriority w:val="9"/>
    <w:rPr>
      <w:rFonts w:ascii="Calibri" w:hAnsi="Calibri" w:eastAsia="仿宋"/>
      <w:b/>
      <w:bCs/>
      <w:kern w:val="2"/>
      <w:sz w:val="32"/>
      <w:szCs w:val="32"/>
    </w:rPr>
  </w:style>
  <w:style w:type="character" w:customStyle="1" w:styleId="12">
    <w:name w:val="标题 1 字符"/>
    <w:link w:val="4"/>
    <w:autoRedefine/>
    <w:qFormat/>
    <w:uiPriority w:val="0"/>
    <w:rPr>
      <w:rFonts w:ascii="宋体" w:hAnsi="宋体" w:eastAsia="黑体" w:cs="宋体"/>
      <w:bCs/>
      <w:kern w:val="44"/>
      <w:sz w:val="32"/>
      <w:szCs w:val="44"/>
    </w:rPr>
  </w:style>
  <w:style w:type="character" w:customStyle="1" w:styleId="13">
    <w:name w:val="标题 2 字符"/>
    <w:link w:val="5"/>
    <w:autoRedefine/>
    <w:qFormat/>
    <w:uiPriority w:val="0"/>
    <w:rPr>
      <w:rFonts w:ascii="等线 Light" w:hAnsi="等线 Light" w:eastAsia="楷体_GB2312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2023-04-27T10:50:00Z</dcterms:created>
  <dc:creator>山东数据</dc:creator>
  <cp:lastModifiedBy>轩辕</cp:lastModifiedBy>
  <dcterms:modified xsi:type="dcterms:W3CDTF">2024-04-11T07:33:18Z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576FD17015BC43D3943ABB40E7FD613E_13</vt:lpwstr>
  </property>
</Properties>
</file>